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7" w:rsidRPr="00DB7195" w:rsidRDefault="00F96653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286E64"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370631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jogalkotás fogalmi meghatározása, megjelenési formái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DB719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286E64"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370631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Jogalkotási felhatalmazás, jogalkotási hatáskör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DB719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286E64"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jogszabály fogalma. Magyarország jogszabályai, valamint az állami irányítás egyéb jogi eszközei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Különleges jogrendi jogalkotás speciális vonásai veszélyhelyzet esetén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Veszélyhelyzetben a Kormány rendeleti felhatalmazása alapján alkalmazható rendkívüli intézkedések tartalma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Veszélyhelyzet és katasztrófaveszély elhatárolása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84308F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Védelmi Bizottságok döntési kompetenciái</w:t>
      </w:r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A7F91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katasztrófavédelmet szabályozó hazai, nemzetközi és Európai Uniós jogszabályok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>Jogszabályi hierarchia a belső jog, nemzetközi jog, közösségi jog vonatkozásában. Jogszabály érvényessége, hatályossága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>Az önkormányzatok katasztrófavédelmi feladatait érintő jogalkotási feladatai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8B6245" w:rsidRDefault="00F96653" w:rsidP="00881CE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Default="00F96653" w:rsidP="00F25ADB">
      <w:pPr>
        <w:ind w:left="720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hivatásos katasztrófavédelmi szervezet jogalkotási feladatai a 2010. évi CXXX. törvény, a 2010. évi XLIII. törvény és a BM OKF Normaalkotási Szabályzata alapján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F96653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katasztrófavédelem elhelyezkedése a közigazgatás rendszerében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881CEE" w:rsidRPr="00E16850" w:rsidRDefault="00E645FA" w:rsidP="00F25ADB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Irányítás, felügyelet a hivatásos katasztrófavédelmi szervek tevékenysége során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hivatásos katasztrófavédelmi szervek hatósági feladatainak rendszere az általános közigazgatási rendtartásról szóló 2016. évi CL. törvény és a végrehajtási rendeletek alapján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Az iparbiztonsági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lastRenderedPageBreak/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A7F91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 xml:space="preserve">A katasztrófavédelem vízügyi és </w:t>
      </w:r>
      <w:proofErr w:type="spellStart"/>
      <w:r w:rsidRPr="00E645FA">
        <w:rPr>
          <w:rFonts w:ascii="Times New Roman" w:hAnsi="Times New Roman"/>
          <w:b w:val="0"/>
          <w:bCs/>
          <w:i w:val="0"/>
          <w:szCs w:val="24"/>
        </w:rPr>
        <w:t>vízminőségvédelmi</w:t>
      </w:r>
      <w:proofErr w:type="spellEnd"/>
      <w:r w:rsidRPr="00E645FA">
        <w:rPr>
          <w:rFonts w:ascii="Times New Roman" w:hAnsi="Times New Roman"/>
          <w:b w:val="0"/>
          <w:bCs/>
          <w:i w:val="0"/>
          <w:szCs w:val="24"/>
        </w:rPr>
        <w:t xml:space="preserve"> hatósági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64458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tűzvédelmi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polgári védelmi szakterület feladatrendszere, szabályozási sajátosságai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másodfokú hatósági eljárás sajátos vonásai az általános közigazgatási rendtartásról szóló törvény alapján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E645FA" w:rsidP="00F25ADB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bookmarkStart w:id="0" w:name="_GoBack"/>
      <w:bookmarkEnd w:id="0"/>
      <w:r w:rsidRPr="00E645FA">
        <w:rPr>
          <w:rFonts w:ascii="Times New Roman" w:hAnsi="Times New Roman"/>
          <w:b w:val="0"/>
          <w:bCs/>
          <w:i w:val="0"/>
          <w:szCs w:val="24"/>
        </w:rPr>
        <w:t>A vezetői ellenőrzés, irányítás, felügyelet a hivatásos katasztrófavédelem központi, területi és helyi szerveinél a vonatkozó jogszabályok és a BM OKF Ellenőrzési Szabályzata alapján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16850" w:rsidRDefault="00E16850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sectPr w:rsidR="00E16850" w:rsidSect="00B95087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EB" w:rsidRDefault="002F5CEB">
      <w:r>
        <w:separator/>
      </w:r>
    </w:p>
  </w:endnote>
  <w:endnote w:type="continuationSeparator" w:id="0">
    <w:p w:rsidR="002F5CEB" w:rsidRDefault="002F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EB" w:rsidRDefault="002F5CEB">
      <w:r>
        <w:separator/>
      </w:r>
    </w:p>
  </w:footnote>
  <w:footnote w:type="continuationSeparator" w:id="0">
    <w:p w:rsidR="002F5CEB" w:rsidRDefault="002F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5ADB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F25ADB">
      <w:rPr>
        <w:rFonts w:ascii="Times New Roman" w:hAnsi="Times New Roman"/>
        <w:i w:val="0"/>
        <w:iCs/>
        <w:szCs w:val="24"/>
      </w:rPr>
      <w:t>TÉMAKÖRÖK</w:t>
    </w:r>
  </w:p>
  <w:p w:rsidR="00756F89" w:rsidRDefault="00F96653" w:rsidP="00756F89">
    <w:pPr>
      <w:jc w:val="center"/>
      <w:rPr>
        <w:rFonts w:ascii="Times New Roman" w:hAnsi="Times New Roman"/>
        <w:i w:val="0"/>
        <w:iCs/>
        <w:szCs w:val="24"/>
      </w:rPr>
    </w:pPr>
    <w:r w:rsidRPr="00F96653">
      <w:rPr>
        <w:rFonts w:ascii="Times New Roman" w:hAnsi="Times New Roman"/>
        <w:i w:val="0"/>
        <w:iCs/>
        <w:szCs w:val="24"/>
      </w:rPr>
      <w:t>Katasztrófavédelem jogi rendszere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A00CAE">
      <w:rPr>
        <w:rFonts w:ascii="Times New Roman" w:hAnsi="Times New Roman"/>
        <w:b w:val="0"/>
        <w:i w:val="0"/>
        <w:iCs/>
        <w:szCs w:val="24"/>
      </w:rPr>
      <w:t>8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126D5"/>
    <w:rsid w:val="00037E50"/>
    <w:rsid w:val="000442FB"/>
    <w:rsid w:val="0006410B"/>
    <w:rsid w:val="00083908"/>
    <w:rsid w:val="000C0E81"/>
    <w:rsid w:val="000C37A5"/>
    <w:rsid w:val="000C4889"/>
    <w:rsid w:val="000F021C"/>
    <w:rsid w:val="000F0390"/>
    <w:rsid w:val="00111C6E"/>
    <w:rsid w:val="00127A68"/>
    <w:rsid w:val="00180450"/>
    <w:rsid w:val="00187CF5"/>
    <w:rsid w:val="001E656F"/>
    <w:rsid w:val="001F00A1"/>
    <w:rsid w:val="001F5C27"/>
    <w:rsid w:val="0020290D"/>
    <w:rsid w:val="00214D33"/>
    <w:rsid w:val="0022640F"/>
    <w:rsid w:val="00226AAE"/>
    <w:rsid w:val="0025060D"/>
    <w:rsid w:val="00277430"/>
    <w:rsid w:val="00286E64"/>
    <w:rsid w:val="002D076B"/>
    <w:rsid w:val="002F5CEB"/>
    <w:rsid w:val="00310267"/>
    <w:rsid w:val="00311767"/>
    <w:rsid w:val="00325039"/>
    <w:rsid w:val="00343F29"/>
    <w:rsid w:val="0034786F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A74E8"/>
    <w:rsid w:val="00512370"/>
    <w:rsid w:val="00520786"/>
    <w:rsid w:val="005C43B4"/>
    <w:rsid w:val="006120FB"/>
    <w:rsid w:val="006226C8"/>
    <w:rsid w:val="00647E85"/>
    <w:rsid w:val="006579DB"/>
    <w:rsid w:val="00666C0D"/>
    <w:rsid w:val="00695561"/>
    <w:rsid w:val="00695D59"/>
    <w:rsid w:val="006B7786"/>
    <w:rsid w:val="006C0F42"/>
    <w:rsid w:val="006C1885"/>
    <w:rsid w:val="00744E43"/>
    <w:rsid w:val="00747068"/>
    <w:rsid w:val="00756F89"/>
    <w:rsid w:val="007A7EA4"/>
    <w:rsid w:val="007E481F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12E15"/>
    <w:rsid w:val="00A20552"/>
    <w:rsid w:val="00A265D0"/>
    <w:rsid w:val="00A33687"/>
    <w:rsid w:val="00AA6910"/>
    <w:rsid w:val="00AE25A3"/>
    <w:rsid w:val="00AE741C"/>
    <w:rsid w:val="00AE76A1"/>
    <w:rsid w:val="00B56366"/>
    <w:rsid w:val="00B95087"/>
    <w:rsid w:val="00BC06FD"/>
    <w:rsid w:val="00BC4624"/>
    <w:rsid w:val="00BC6F85"/>
    <w:rsid w:val="00BC706E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E16850"/>
    <w:rsid w:val="00E25313"/>
    <w:rsid w:val="00E31BBC"/>
    <w:rsid w:val="00E645FA"/>
    <w:rsid w:val="00EE071A"/>
    <w:rsid w:val="00EE3855"/>
    <w:rsid w:val="00EE5DAA"/>
    <w:rsid w:val="00F048C4"/>
    <w:rsid w:val="00F115DB"/>
    <w:rsid w:val="00F25ADB"/>
    <w:rsid w:val="00F4119E"/>
    <w:rsid w:val="00F43FEC"/>
    <w:rsid w:val="00F65D5D"/>
    <w:rsid w:val="00F850FE"/>
    <w:rsid w:val="00F91DCB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82E0-45AD-4135-92AA-1149CB63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SibalinI</cp:lastModifiedBy>
  <cp:revision>4</cp:revision>
  <cp:lastPrinted>2013-03-07T08:04:00Z</cp:lastPrinted>
  <dcterms:created xsi:type="dcterms:W3CDTF">2018-02-15T13:42:00Z</dcterms:created>
  <dcterms:modified xsi:type="dcterms:W3CDTF">2018-02-19T15:04:00Z</dcterms:modified>
</cp:coreProperties>
</file>